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2C" w:rsidRDefault="002A732C" w:rsidP="00811923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687F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FDC4B2" wp14:editId="566FC8F7">
            <wp:extent cx="5705475" cy="790575"/>
            <wp:effectExtent l="0" t="0" r="9525" b="9525"/>
            <wp:docPr id="17" name="Picture 17" descr="8 Flower Border Drawing (PNG Transparent) | OnlyGF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 Flower Border Drawing (PNG Transparent) | OnlyGFX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B6" w:rsidRPr="00CF45FE" w:rsidRDefault="00F97EB6" w:rsidP="00F97EB6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F45FE">
        <w:rPr>
          <w:rFonts w:ascii="Times New Roman" w:hAnsi="Times New Roman" w:cs="Times New Roman"/>
          <w:b/>
          <w:sz w:val="32"/>
          <w:szCs w:val="32"/>
          <w:lang w:val="bg-BG"/>
        </w:rPr>
        <w:t>Филип Николов</w:t>
      </w:r>
    </w:p>
    <w:p w:rsidR="00F97EB6" w:rsidRPr="00CF45FE" w:rsidRDefault="00F97EB6" w:rsidP="0040203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5FE">
        <w:rPr>
          <w:rFonts w:ascii="Times New Roman" w:hAnsi="Times New Roman" w:cs="Times New Roman"/>
          <w:sz w:val="24"/>
          <w:szCs w:val="24"/>
        </w:rPr>
        <w:t>(</w:t>
      </w:r>
      <w:r w:rsidRPr="00CF45FE">
        <w:rPr>
          <w:rFonts w:ascii="Times New Roman" w:hAnsi="Times New Roman" w:cs="Times New Roman"/>
          <w:sz w:val="24"/>
          <w:szCs w:val="24"/>
          <w:lang w:val="bg-BG"/>
        </w:rPr>
        <w:t>автор - съставител</w:t>
      </w:r>
      <w:r w:rsidRPr="00CF45FE">
        <w:rPr>
          <w:rFonts w:ascii="Times New Roman" w:hAnsi="Times New Roman" w:cs="Times New Roman"/>
          <w:sz w:val="24"/>
          <w:szCs w:val="24"/>
        </w:rPr>
        <w:t>)</w:t>
      </w:r>
    </w:p>
    <w:p w:rsidR="00F97EB6" w:rsidRPr="00811923" w:rsidRDefault="00F97EB6" w:rsidP="00811923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CF45FE">
        <w:rPr>
          <w:rFonts w:ascii="Times New Roman" w:hAnsi="Times New Roman" w:cs="Times New Roman"/>
          <w:b/>
          <w:sz w:val="40"/>
          <w:szCs w:val="40"/>
          <w:lang w:val="bg-BG"/>
        </w:rPr>
        <w:t>Материали за историята на Сливо поле</w:t>
      </w:r>
    </w:p>
    <w:p w:rsidR="0040203E" w:rsidRDefault="0040203E" w:rsidP="00811923">
      <w:pPr>
        <w:jc w:val="center"/>
        <w:rPr>
          <w:lang w:val="bg-BG"/>
        </w:rPr>
      </w:pPr>
    </w:p>
    <w:p w:rsidR="00F97EB6" w:rsidRDefault="0069574F" w:rsidP="00811923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7332BA18" wp14:editId="7C1A1869">
            <wp:extent cx="5531618" cy="3644603"/>
            <wp:effectExtent l="0" t="0" r="0" b="0"/>
            <wp:docPr id="6" name="Picture 6" descr="Може да бъде изображение с дърво и на откр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же да бъде изображение с дърво и на откри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29" cy="36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754" w:rsidRDefault="00F97EB6" w:rsidP="00E847B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7000A">
        <w:rPr>
          <w:rFonts w:ascii="Times New Roman" w:hAnsi="Times New Roman" w:cs="Times New Roman"/>
          <w:b/>
          <w:sz w:val="24"/>
          <w:szCs w:val="24"/>
          <w:lang w:val="bg-BG"/>
        </w:rPr>
        <w:t>Издание 2021 г.</w:t>
      </w:r>
    </w:p>
    <w:p w:rsidR="002A732C" w:rsidRPr="00E847B3" w:rsidRDefault="002A732C" w:rsidP="00E847B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noProof/>
        </w:rPr>
        <w:drawing>
          <wp:inline distT="0" distB="0" distL="0" distR="0" wp14:anchorId="491FA412" wp14:editId="5DE62AB7">
            <wp:extent cx="5943600" cy="850265"/>
            <wp:effectExtent l="0" t="0" r="0" b="0"/>
            <wp:docPr id="27" name="Picture 27" descr="Single Line Border Png &amp;amp; Free Single Line Border.png Transparent Images  #64489 - PN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le Line Border Png &amp;amp; Free Single Line Border.png Transparent Images  #64489 - PNG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32C" w:rsidRPr="00E84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DD"/>
    <w:rsid w:val="00173649"/>
    <w:rsid w:val="002A732C"/>
    <w:rsid w:val="002F7754"/>
    <w:rsid w:val="0040203E"/>
    <w:rsid w:val="0069574F"/>
    <w:rsid w:val="00811923"/>
    <w:rsid w:val="00E847B3"/>
    <w:rsid w:val="00F923DD"/>
    <w:rsid w:val="00F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E2B5-41DE-42EE-B5F6-6E4C98DE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2021-07-04T03:07:00Z</dcterms:created>
  <dcterms:modified xsi:type="dcterms:W3CDTF">2021-07-07T12:56:00Z</dcterms:modified>
</cp:coreProperties>
</file>